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DC" w:rsidRPr="00C87FDC" w:rsidRDefault="00C87FDC" w:rsidP="00C87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C87FDC" w:rsidRPr="00C87FDC" w:rsidRDefault="00C87FDC" w:rsidP="00C87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C87FDC" w:rsidRPr="00C87FDC" w:rsidRDefault="00C87FDC" w:rsidP="00C87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C87FDC" w:rsidRPr="00C87FDC" w:rsidRDefault="00C87FDC" w:rsidP="00C87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C87FDC" w:rsidRPr="00C87FDC" w:rsidRDefault="00C87FDC" w:rsidP="00C87FDC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87FDC" w:rsidRPr="00C87FDC" w:rsidRDefault="00C87FDC" w:rsidP="00C87FDC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87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Pr="00C87FD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C87FDC" w:rsidRPr="00C87FDC" w:rsidRDefault="00B507FB" w:rsidP="00C87FD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ОП.09</w:t>
      </w:r>
      <w:r w:rsidR="00C87FDC" w:rsidRPr="00C87FD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«Менеджмент»</w:t>
      </w:r>
    </w:p>
    <w:p w:rsidR="00C87FDC" w:rsidRPr="00C87FDC" w:rsidRDefault="00C87FDC" w:rsidP="00C87FDC">
      <w:pPr>
        <w:suppressAutoHyphens/>
        <w:spacing w:after="0" w:line="240" w:lineRule="auto"/>
        <w:jc w:val="right"/>
        <w:textAlignment w:val="baseline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87FD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Специальность </w:t>
      </w:r>
      <w:r w:rsidRPr="00C87FDC"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  <w:t>38.02.03 «Операционная деятельность в логистике»</w:t>
      </w:r>
    </w:p>
    <w:p w:rsidR="00C87FDC" w:rsidRPr="00C87FDC" w:rsidRDefault="00C87FDC" w:rsidP="00C87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FDC" w:rsidRPr="00C87FDC" w:rsidRDefault="00C87FDC" w:rsidP="00C87FDC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7FDC" w:rsidRPr="00C87FDC" w:rsidRDefault="00C87FDC" w:rsidP="00C87FDC">
      <w:pPr>
        <w:suppressAutoHyphens/>
        <w:spacing w:after="0" w:line="240" w:lineRule="auto"/>
        <w:textAlignment w:val="baseline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87FDC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proofErr w:type="gramStart"/>
      <w:r w:rsidRPr="00C87FDC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СПО  </w:t>
      </w:r>
      <w:r w:rsidRPr="00C87FDC"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>38.02.03</w:t>
      </w:r>
      <w:proofErr w:type="gramEnd"/>
      <w:r w:rsidRPr="00C87FDC"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 xml:space="preserve"> «Операционная деятельность в логистике»</w:t>
      </w:r>
    </w:p>
    <w:p w:rsidR="00C87FDC" w:rsidRPr="00C87FDC" w:rsidRDefault="00C87FDC" w:rsidP="00C87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результате освоения учебной дисциплины обучающийся должен уметь: </w:t>
      </w:r>
    </w:p>
    <w:p w:rsidR="00C87FDC" w:rsidRPr="00C87FDC" w:rsidRDefault="00C87FDC" w:rsidP="00C87FDC">
      <w:pPr>
        <w:numPr>
          <w:ilvl w:val="0"/>
          <w:numId w:val="1"/>
        </w:numPr>
        <w:suppressAutoHyphens/>
        <w:spacing w:before="120"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профессиональной деятельности методы, средства и приемы менеджмента;</w:t>
      </w:r>
    </w:p>
    <w:p w:rsidR="00C87FDC" w:rsidRPr="00C87FDC" w:rsidRDefault="00C87FDC" w:rsidP="00C87FDC">
      <w:pPr>
        <w:numPr>
          <w:ilvl w:val="0"/>
          <w:numId w:val="1"/>
        </w:numPr>
        <w:suppressAutoHyphens/>
        <w:spacing w:before="120"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и управленческого общения;</w:t>
      </w:r>
    </w:p>
    <w:p w:rsidR="00C87FDC" w:rsidRPr="00C87FDC" w:rsidRDefault="00C87FDC" w:rsidP="00C87FDC">
      <w:pPr>
        <w:numPr>
          <w:ilvl w:val="0"/>
          <w:numId w:val="1"/>
        </w:numPr>
        <w:suppressAutoHyphens/>
        <w:spacing w:before="120"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организовывать работу подразделения;</w:t>
      </w:r>
    </w:p>
    <w:p w:rsidR="00C87FDC" w:rsidRPr="00C87FDC" w:rsidRDefault="00C87FDC" w:rsidP="00C87FDC">
      <w:pPr>
        <w:numPr>
          <w:ilvl w:val="0"/>
          <w:numId w:val="1"/>
        </w:numPr>
        <w:suppressAutoHyphens/>
        <w:spacing w:before="120"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организационные структуры управления;</w:t>
      </w:r>
    </w:p>
    <w:p w:rsidR="00C87FDC" w:rsidRPr="00C87FDC" w:rsidRDefault="00C87FDC" w:rsidP="00C87FDC">
      <w:pPr>
        <w:numPr>
          <w:ilvl w:val="0"/>
          <w:numId w:val="1"/>
        </w:numPr>
        <w:suppressAutoHyphens/>
        <w:spacing w:before="120"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особенности менеджмента в профессиональной деятельности;</w:t>
      </w:r>
    </w:p>
    <w:p w:rsidR="00C87FDC" w:rsidRPr="00C87FDC" w:rsidRDefault="00C87FDC" w:rsidP="00C87FDC">
      <w:pPr>
        <w:suppressAutoHyphens/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 w:rsidR="00C87FDC" w:rsidRPr="00C87FDC" w:rsidRDefault="00C87FDC" w:rsidP="00C87FDC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характерные черты современного менеджмента;</w:t>
      </w:r>
    </w:p>
    <w:p w:rsidR="00C87FDC" w:rsidRPr="00C87FDC" w:rsidRDefault="00C87FDC" w:rsidP="00C87FDC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внешнюю и внутреннюю среду организации;</w:t>
      </w:r>
    </w:p>
    <w:p w:rsidR="00C87FDC" w:rsidRPr="00C87FDC" w:rsidRDefault="00C87FDC" w:rsidP="00C87FDC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менеджмента;</w:t>
      </w:r>
    </w:p>
    <w:p w:rsidR="00C87FDC" w:rsidRPr="00C87FDC" w:rsidRDefault="00C87FDC" w:rsidP="00C87FDC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 методику принятия и реализации управленческих решений;</w:t>
      </w:r>
    </w:p>
    <w:p w:rsidR="00C87FDC" w:rsidRPr="00C87FDC" w:rsidRDefault="00C87FDC" w:rsidP="00C87FDC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C87FDC" w:rsidRPr="00C87FDC" w:rsidRDefault="00C87FDC" w:rsidP="00C87FDC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методов управления; стили управления, коммуникации, деловое и управленческое общение;</w:t>
      </w:r>
    </w:p>
    <w:p w:rsidR="00C87FDC" w:rsidRPr="00C87FDC" w:rsidRDefault="00C87FDC" w:rsidP="00C87FDC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менеджмента в области профессиональной деятельности</w:t>
      </w:r>
    </w:p>
    <w:p w:rsidR="00C87FDC" w:rsidRPr="00C87FDC" w:rsidRDefault="00C87FDC" w:rsidP="00C87FDC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sz w:val="28"/>
          <w:szCs w:val="28"/>
        </w:rPr>
        <w:t xml:space="preserve">1. Максимальная </w:t>
      </w:r>
      <w:r w:rsidR="00B507FB"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66</w:t>
      </w:r>
      <w:bookmarkStart w:id="0" w:name="_GoBack"/>
      <w:bookmarkEnd w:id="0"/>
      <w:r w:rsidRPr="00C87FDC"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числе:</w:t>
      </w:r>
    </w:p>
    <w:p w:rsidR="00C87FDC" w:rsidRPr="00C87FDC" w:rsidRDefault="00C87FDC" w:rsidP="00C87FDC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sz w:val="28"/>
          <w:szCs w:val="28"/>
        </w:rPr>
        <w:t>2. Обязательной аудиторной учебной нагрузки обучающегося 64 часа.</w:t>
      </w:r>
    </w:p>
    <w:p w:rsidR="00C87FDC" w:rsidRPr="00C87FDC" w:rsidRDefault="00C87FDC" w:rsidP="00C87FDC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проходит в форме дифференцированного зачета. </w:t>
      </w:r>
    </w:p>
    <w:p w:rsidR="00C87FDC" w:rsidRPr="00C87FDC" w:rsidRDefault="00C87FDC" w:rsidP="00C87FDC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ориентирована на достижение следующих </w:t>
      </w:r>
      <w:proofErr w:type="gramStart"/>
      <w:r w:rsidRPr="00C87FDC">
        <w:rPr>
          <w:rFonts w:ascii="Times New Roman" w:eastAsia="Times New Roman" w:hAnsi="Times New Roman" w:cs="Times New Roman"/>
          <w:sz w:val="28"/>
          <w:szCs w:val="28"/>
        </w:rPr>
        <w:t>целей :</w:t>
      </w:r>
      <w:proofErr w:type="gramEnd"/>
    </w:p>
    <w:p w:rsidR="00C87FDC" w:rsidRPr="00C87FDC" w:rsidRDefault="00C87FDC" w:rsidP="00C87FDC">
      <w:pPr>
        <w:suppressAutoHyphens/>
        <w:spacing w:after="0" w:line="240" w:lineRule="auto"/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C87FDC">
        <w:rPr>
          <w:rFonts w:ascii="Times New Roman" w:eastAsia="Calibri" w:hAnsi="Times New Roman" w:cs="Times New Roman"/>
          <w:sz w:val="28"/>
          <w:szCs w:val="28"/>
        </w:rPr>
        <w:t>В результате изучения учебной дисциплины студент должен освоить основной вид деятельности Менеджмент и соответствующие ему общие компетенции и профессиональные компетенции.</w:t>
      </w:r>
    </w:p>
    <w:p w:rsidR="00C87FDC" w:rsidRPr="00C87FDC" w:rsidRDefault="00C87FDC" w:rsidP="00C87FDC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sz w:val="28"/>
          <w:szCs w:val="28"/>
        </w:rPr>
        <w:t>Задачи дисциплины: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987"/>
        <w:gridCol w:w="8584"/>
      </w:tblGrid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87FD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87FD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C87FDC" w:rsidRPr="00C87FDC" w:rsidTr="000D388E">
        <w:trPr>
          <w:trHeight w:val="32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 w:rsidRPr="00C87F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ОК.01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 w:rsidRPr="00C87F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ОК.02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87F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87F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F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F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F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 w:rsidRPr="00C87F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ОК.08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 w:rsidRPr="00C87F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87FDC" w:rsidRPr="00C87FDC" w:rsidRDefault="00C87FDC" w:rsidP="00C87FDC">
      <w:pPr>
        <w:suppressAutoHyphens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987"/>
        <w:gridCol w:w="8584"/>
      </w:tblGrid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87FD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87FD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</w:t>
            </w:r>
          </w:p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логистической системы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C87FDC" w:rsidRPr="00C87FDC" w:rsidTr="000D388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C" w:rsidRPr="00C87FDC" w:rsidRDefault="00C87FDC" w:rsidP="00C87FDC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</w:tc>
      </w:tr>
    </w:tbl>
    <w:p w:rsidR="00C87FDC" w:rsidRPr="00C87FDC" w:rsidRDefault="00C87FDC" w:rsidP="00C87FD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FDC" w:rsidRPr="00C87FDC" w:rsidRDefault="00C87FDC" w:rsidP="00C87FDC">
      <w:pPr>
        <w:suppressAutoHyphens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C87FDC" w:rsidRPr="00C87FDC" w:rsidRDefault="00C87FDC" w:rsidP="00C87FDC">
      <w:pPr>
        <w:suppressAutoHyphens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C87FDC" w:rsidRPr="00C87FDC" w:rsidRDefault="00C87FDC" w:rsidP="00C87FDC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bCs/>
          <w:sz w:val="28"/>
          <w:szCs w:val="28"/>
        </w:rPr>
        <w:t>Методы индивидуального контроля:</w:t>
      </w:r>
      <w:r w:rsidRPr="00C87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FDC"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 w:rsidRPr="00C87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FDC"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консультации,</w:t>
      </w:r>
      <w:r w:rsidRPr="00C87FDC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 w:rsidRPr="00C87FD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 w:rsidRPr="00C87FD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87FDC"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</w:p>
    <w:p w:rsidR="00C87FDC" w:rsidRPr="00C87FDC" w:rsidRDefault="00C87FDC" w:rsidP="00C87FDC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DC">
        <w:rPr>
          <w:rFonts w:ascii="Times New Roman" w:eastAsia="Times New Roman" w:hAnsi="Times New Roman" w:cs="Times New Roman"/>
          <w:bCs/>
          <w:sz w:val="28"/>
          <w:szCs w:val="28"/>
        </w:rPr>
        <w:t>Методы группового контроля: семинары, тестирование.</w:t>
      </w:r>
    </w:p>
    <w:p w:rsidR="00A4226B" w:rsidRDefault="00A4226B"/>
    <w:sectPr w:rsidR="00A4226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charset w:val="00"/>
    <w:family w:val="roman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B0136"/>
    <w:multiLevelType w:val="multilevel"/>
    <w:tmpl w:val="4220116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7AE45B19"/>
    <w:multiLevelType w:val="multilevel"/>
    <w:tmpl w:val="22C428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DC"/>
    <w:rsid w:val="00A4226B"/>
    <w:rsid w:val="00B507FB"/>
    <w:rsid w:val="00C8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78F"/>
  <w15:chartTrackingRefBased/>
  <w15:docId w15:val="{B33C06FC-8DF8-4783-B990-2D404A10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</dc:creator>
  <cp:keywords/>
  <dc:description/>
  <cp:lastModifiedBy>User</cp:lastModifiedBy>
  <cp:revision>2</cp:revision>
  <dcterms:created xsi:type="dcterms:W3CDTF">2023-09-11T08:39:00Z</dcterms:created>
  <dcterms:modified xsi:type="dcterms:W3CDTF">2023-09-15T05:16:00Z</dcterms:modified>
</cp:coreProperties>
</file>